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8E" w:rsidRPr="00D27F50" w:rsidRDefault="0028628E" w:rsidP="002862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D27F50">
        <w:rPr>
          <w:rFonts w:ascii="Courier New" w:hAnsi="Courier New" w:cs="Courier New"/>
          <w:sz w:val="20"/>
          <w:szCs w:val="20"/>
          <w:lang w:val="en-US"/>
        </w:rPr>
        <w:t xml:space="preserve">Table No. 1 Measuring the Stack </w:t>
      </w:r>
      <w:proofErr w:type="spellStart"/>
      <w:r w:rsidRPr="00D27F50">
        <w:rPr>
          <w:rFonts w:ascii="Courier New" w:hAnsi="Courier New" w:cs="Courier New"/>
          <w:sz w:val="20"/>
          <w:szCs w:val="20"/>
          <w:lang w:val="en-US"/>
        </w:rPr>
        <w:t>Matcha</w:t>
      </w:r>
      <w:proofErr w:type="spellEnd"/>
      <w:r w:rsidRPr="00D27F50">
        <w:rPr>
          <w:rFonts w:ascii="Courier New" w:hAnsi="Courier New" w:cs="Courier New"/>
          <w:sz w:val="20"/>
          <w:szCs w:val="20"/>
          <w:lang w:val="en-US"/>
        </w:rPr>
        <w:t xml:space="preserve"> No. 1</w:t>
      </w:r>
    </w:p>
    <w:p w:rsidR="0028628E" w:rsidRPr="00D27F50" w:rsidRDefault="0028628E" w:rsidP="0028628E">
      <w:pPr>
        <w:jc w:val="center"/>
        <w:rPr>
          <w:lang w:val="en-US"/>
        </w:rPr>
      </w:pPr>
    </w:p>
    <w:p w:rsidR="0028628E" w:rsidRPr="00D27F50" w:rsidRDefault="0028628E" w:rsidP="0028628E">
      <w:pPr>
        <w:rPr>
          <w:lang w:val="en-US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331"/>
        <w:gridCol w:w="683"/>
        <w:gridCol w:w="1006"/>
        <w:gridCol w:w="1006"/>
        <w:gridCol w:w="1006"/>
        <w:gridCol w:w="1006"/>
        <w:gridCol w:w="1008"/>
        <w:gridCol w:w="1008"/>
        <w:gridCol w:w="1008"/>
      </w:tblGrid>
      <w:tr w:rsidR="0028628E" w:rsidTr="0028628E">
        <w:trPr>
          <w:trHeight w:val="430"/>
        </w:trPr>
        <w:tc>
          <w:tcPr>
            <w:tcW w:w="735" w:type="pct"/>
            <w:vAlign w:val="center"/>
          </w:tcPr>
          <w:p w:rsidR="0028628E" w:rsidRPr="0021195F" w:rsidRDefault="0028628E" w:rsidP="001034CC">
            <w:pPr>
              <w:jc w:val="center"/>
            </w:pPr>
            <w:r>
              <w:t>Band</w:t>
            </w:r>
          </w:p>
        </w:tc>
        <w:tc>
          <w:tcPr>
            <w:tcW w:w="377" w:type="pct"/>
          </w:tcPr>
          <w:p w:rsidR="0028628E" w:rsidRDefault="0028628E" w:rsidP="001034CC"/>
        </w:tc>
        <w:tc>
          <w:tcPr>
            <w:tcW w:w="555" w:type="pct"/>
            <w:vAlign w:val="center"/>
          </w:tcPr>
          <w:p w:rsidR="0028628E" w:rsidRDefault="0028628E" w:rsidP="001034CC">
            <w:pPr>
              <w:jc w:val="center"/>
            </w:pPr>
            <w:r>
              <w:t>1</w:t>
            </w:r>
          </w:p>
        </w:tc>
        <w:tc>
          <w:tcPr>
            <w:tcW w:w="555" w:type="pct"/>
            <w:vAlign w:val="center"/>
          </w:tcPr>
          <w:p w:rsidR="0028628E" w:rsidRDefault="0028628E" w:rsidP="001034CC">
            <w:pPr>
              <w:jc w:val="center"/>
            </w:pPr>
            <w:r>
              <w:t>2</w:t>
            </w:r>
          </w:p>
        </w:tc>
        <w:tc>
          <w:tcPr>
            <w:tcW w:w="555" w:type="pct"/>
            <w:vAlign w:val="center"/>
          </w:tcPr>
          <w:p w:rsidR="0028628E" w:rsidRDefault="0028628E" w:rsidP="001034CC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28628E" w:rsidRDefault="0028628E" w:rsidP="001034CC">
            <w:pPr>
              <w:jc w:val="center"/>
            </w:pPr>
            <w:r>
              <w:t>1+2</w:t>
            </w:r>
          </w:p>
        </w:tc>
        <w:tc>
          <w:tcPr>
            <w:tcW w:w="556" w:type="pct"/>
            <w:vAlign w:val="center"/>
          </w:tcPr>
          <w:p w:rsidR="0028628E" w:rsidRDefault="0028628E" w:rsidP="001034CC">
            <w:pPr>
              <w:jc w:val="center"/>
            </w:pPr>
            <w:r>
              <w:t>1+3</w:t>
            </w:r>
          </w:p>
        </w:tc>
        <w:tc>
          <w:tcPr>
            <w:tcW w:w="556" w:type="pct"/>
            <w:vAlign w:val="center"/>
          </w:tcPr>
          <w:p w:rsidR="0028628E" w:rsidRDefault="0028628E" w:rsidP="001034CC">
            <w:pPr>
              <w:jc w:val="center"/>
            </w:pPr>
            <w:r>
              <w:t>2+3</w:t>
            </w:r>
          </w:p>
        </w:tc>
        <w:tc>
          <w:tcPr>
            <w:tcW w:w="557" w:type="pct"/>
            <w:vAlign w:val="center"/>
          </w:tcPr>
          <w:p w:rsidR="0028628E" w:rsidRDefault="0028628E" w:rsidP="001034CC">
            <w:pPr>
              <w:jc w:val="center"/>
            </w:pPr>
            <w:r>
              <w:t>1+2+3</w:t>
            </w:r>
          </w:p>
        </w:tc>
      </w:tr>
      <w:tr w:rsidR="0028628E" w:rsidTr="0028628E">
        <w:trPr>
          <w:trHeight w:val="184"/>
        </w:trPr>
        <w:tc>
          <w:tcPr>
            <w:tcW w:w="735" w:type="pct"/>
            <w:vMerge w:val="restart"/>
          </w:tcPr>
          <w:p w:rsidR="0028628E" w:rsidRDefault="0028628E" w:rsidP="001034CC">
            <w:pPr>
              <w:jc w:val="center"/>
            </w:pPr>
          </w:p>
          <w:p w:rsidR="0028628E" w:rsidRPr="001F0821" w:rsidRDefault="0028628E" w:rsidP="001034CC">
            <w:pPr>
              <w:jc w:val="center"/>
              <w:rPr>
                <w:b/>
              </w:rPr>
            </w:pPr>
            <w:r w:rsidRPr="001F0821">
              <w:rPr>
                <w:b/>
              </w:rPr>
              <w:t>7 MHz</w:t>
            </w: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cyan"/>
              </w:rPr>
              <w:t>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5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4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45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50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49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49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38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/>
        </w:tc>
        <w:tc>
          <w:tcPr>
            <w:tcW w:w="377" w:type="pct"/>
          </w:tcPr>
          <w:p w:rsidR="0028628E" w:rsidRPr="001F0821" w:rsidRDefault="0028628E" w:rsidP="001034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yellow"/>
              </w:rPr>
              <w:t>SWR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1:1.3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/>
        </w:tc>
        <w:tc>
          <w:tcPr>
            <w:tcW w:w="377" w:type="pct"/>
          </w:tcPr>
          <w:p w:rsidR="0028628E" w:rsidRPr="00F02803" w:rsidRDefault="0028628E" w:rsidP="0010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803">
              <w:rPr>
                <w:rFonts w:ascii="Arial" w:hAnsi="Arial" w:cs="Arial"/>
                <w:sz w:val="20"/>
                <w:szCs w:val="20"/>
              </w:rPr>
              <w:t>X</w:t>
            </w:r>
            <w:r w:rsidRPr="00F02803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6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7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6</w:t>
            </w:r>
          </w:p>
        </w:tc>
        <w:tc>
          <w:tcPr>
            <w:tcW w:w="557" w:type="pct"/>
          </w:tcPr>
          <w:p w:rsidR="0028628E" w:rsidRDefault="0028628E" w:rsidP="001034CC">
            <w:pPr>
              <w:jc w:val="center"/>
            </w:pPr>
            <w:r>
              <w:t>5</w:t>
            </w:r>
          </w:p>
        </w:tc>
      </w:tr>
      <w:tr w:rsidR="0028628E" w:rsidTr="0028628E">
        <w:trPr>
          <w:trHeight w:val="184"/>
        </w:trPr>
        <w:tc>
          <w:tcPr>
            <w:tcW w:w="735" w:type="pct"/>
            <w:vMerge w:val="restart"/>
          </w:tcPr>
          <w:p w:rsidR="0028628E" w:rsidRDefault="0028628E" w:rsidP="001034CC">
            <w:pPr>
              <w:jc w:val="center"/>
            </w:pPr>
          </w:p>
          <w:p w:rsidR="0028628E" w:rsidRPr="001F0821" w:rsidRDefault="0028628E" w:rsidP="001034CC">
            <w:pPr>
              <w:jc w:val="center"/>
              <w:rPr>
                <w:b/>
              </w:rPr>
            </w:pPr>
            <w:r w:rsidRPr="001F0821">
              <w:rPr>
                <w:b/>
              </w:rPr>
              <w:t>14 MHz</w:t>
            </w: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cyan"/>
              </w:rPr>
              <w:t>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7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5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5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</w:t>
            </w:r>
            <w:r>
              <w:rPr>
                <w:highlight w:val="cyan"/>
              </w:rPr>
              <w:t>5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yellow"/>
              </w:rPr>
              <w:t>SWR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1:1.0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1:1.3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Default="0028628E" w:rsidP="001034CC">
            <w:pPr>
              <w:jc w:val="center"/>
            </w:pPr>
            <w:r w:rsidRPr="00F02803">
              <w:rPr>
                <w:rFonts w:ascii="Arial" w:hAnsi="Arial" w:cs="Arial"/>
                <w:sz w:val="20"/>
                <w:szCs w:val="20"/>
              </w:rPr>
              <w:t>X</w:t>
            </w:r>
            <w:r w:rsidRPr="00F02803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4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2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7" w:type="pct"/>
          </w:tcPr>
          <w:p w:rsidR="0028628E" w:rsidRDefault="0028628E" w:rsidP="001034CC">
            <w:pPr>
              <w:jc w:val="center"/>
            </w:pPr>
            <w:r>
              <w:t>15</w:t>
            </w:r>
          </w:p>
        </w:tc>
      </w:tr>
      <w:tr w:rsidR="0028628E" w:rsidTr="0028628E">
        <w:trPr>
          <w:trHeight w:val="184"/>
        </w:trPr>
        <w:tc>
          <w:tcPr>
            <w:tcW w:w="735" w:type="pct"/>
            <w:vMerge w:val="restart"/>
          </w:tcPr>
          <w:p w:rsidR="0028628E" w:rsidRDefault="0028628E" w:rsidP="001034CC">
            <w:pPr>
              <w:jc w:val="center"/>
            </w:pPr>
          </w:p>
          <w:p w:rsidR="0028628E" w:rsidRDefault="0028628E" w:rsidP="001034CC">
            <w:pPr>
              <w:jc w:val="center"/>
            </w:pPr>
            <w:r>
              <w:t>18 MHz</w:t>
            </w: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rFonts w:ascii="Arial" w:hAnsi="Arial" w:cs="Arial"/>
                <w:highlight w:val="cyan"/>
              </w:rPr>
            </w:pPr>
            <w:r w:rsidRPr="001F0821">
              <w:rPr>
                <w:rFonts w:ascii="Arial" w:hAnsi="Arial" w:cs="Arial"/>
                <w:highlight w:val="cyan"/>
              </w:rPr>
              <w:t>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39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40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41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49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yellow"/>
              </w:rPr>
              <w:t>SWR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</w:t>
            </w:r>
            <w:r>
              <w:rPr>
                <w:highlight w:val="yellow"/>
              </w:rPr>
              <w:t>1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1:1.3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Default="0028628E" w:rsidP="001034CC">
            <w:pPr>
              <w:jc w:val="center"/>
            </w:pPr>
            <w:r w:rsidRPr="00F02803">
              <w:rPr>
                <w:rFonts w:ascii="Arial" w:hAnsi="Arial" w:cs="Arial"/>
                <w:sz w:val="20"/>
                <w:szCs w:val="20"/>
              </w:rPr>
              <w:t>X</w:t>
            </w:r>
            <w:r w:rsidRPr="00F02803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7" w:type="pct"/>
          </w:tcPr>
          <w:p w:rsidR="0028628E" w:rsidRDefault="0028628E" w:rsidP="001034CC">
            <w:pPr>
              <w:jc w:val="center"/>
            </w:pPr>
            <w:r>
              <w:t>13</w:t>
            </w:r>
          </w:p>
        </w:tc>
      </w:tr>
      <w:tr w:rsidR="0028628E" w:rsidTr="0028628E">
        <w:trPr>
          <w:trHeight w:val="184"/>
        </w:trPr>
        <w:tc>
          <w:tcPr>
            <w:tcW w:w="735" w:type="pct"/>
            <w:vMerge w:val="restart"/>
          </w:tcPr>
          <w:p w:rsidR="0028628E" w:rsidRDefault="0028628E" w:rsidP="001034CC">
            <w:pPr>
              <w:jc w:val="center"/>
            </w:pPr>
          </w:p>
          <w:p w:rsidR="0028628E" w:rsidRPr="001F0821" w:rsidRDefault="0028628E" w:rsidP="001034CC">
            <w:pPr>
              <w:jc w:val="center"/>
              <w:rPr>
                <w:b/>
              </w:rPr>
            </w:pPr>
            <w:r w:rsidRPr="001F0821">
              <w:rPr>
                <w:b/>
              </w:rPr>
              <w:t>21 MHz</w:t>
            </w: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rFonts w:ascii="Arial" w:hAnsi="Arial" w:cs="Arial"/>
                <w:highlight w:val="cyan"/>
              </w:rPr>
            </w:pPr>
            <w:r w:rsidRPr="001F0821">
              <w:rPr>
                <w:rFonts w:ascii="Arial" w:hAnsi="Arial" w:cs="Arial"/>
                <w:highlight w:val="cyan"/>
              </w:rPr>
              <w:t>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</w:t>
            </w:r>
            <w:r>
              <w:rPr>
                <w:highlight w:val="cyan"/>
              </w:rPr>
              <w:t>8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39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38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54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yellow"/>
              </w:rPr>
              <w:t>SWR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1:1.3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Default="0028628E" w:rsidP="001034CC">
            <w:pPr>
              <w:jc w:val="center"/>
            </w:pPr>
            <w:r w:rsidRPr="00F02803">
              <w:rPr>
                <w:rFonts w:ascii="Arial" w:hAnsi="Arial" w:cs="Arial"/>
                <w:sz w:val="20"/>
                <w:szCs w:val="20"/>
              </w:rPr>
              <w:t>X</w:t>
            </w:r>
            <w:r w:rsidRPr="00F02803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7" w:type="pct"/>
          </w:tcPr>
          <w:p w:rsidR="0028628E" w:rsidRDefault="0028628E" w:rsidP="001034CC">
            <w:pPr>
              <w:jc w:val="center"/>
            </w:pPr>
            <w:r>
              <w:t>13</w:t>
            </w:r>
          </w:p>
        </w:tc>
      </w:tr>
      <w:tr w:rsidR="0028628E" w:rsidTr="0028628E">
        <w:trPr>
          <w:trHeight w:val="184"/>
        </w:trPr>
        <w:tc>
          <w:tcPr>
            <w:tcW w:w="735" w:type="pct"/>
            <w:vMerge w:val="restart"/>
          </w:tcPr>
          <w:p w:rsidR="0028628E" w:rsidRDefault="0028628E" w:rsidP="001034CC">
            <w:pPr>
              <w:jc w:val="center"/>
            </w:pPr>
          </w:p>
          <w:p w:rsidR="0028628E" w:rsidRDefault="0028628E" w:rsidP="001034CC">
            <w:pPr>
              <w:jc w:val="center"/>
            </w:pPr>
            <w:r>
              <w:t>24 MHz</w:t>
            </w: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rFonts w:ascii="Arial" w:hAnsi="Arial" w:cs="Arial"/>
                <w:highlight w:val="cyan"/>
              </w:rPr>
            </w:pPr>
            <w:r w:rsidRPr="001F0821">
              <w:rPr>
                <w:rFonts w:ascii="Arial" w:hAnsi="Arial" w:cs="Arial"/>
                <w:highlight w:val="cyan"/>
              </w:rPr>
              <w:t>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</w:t>
            </w:r>
            <w:r>
              <w:rPr>
                <w:highlight w:val="cyan"/>
              </w:rPr>
              <w:t>8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 w:rsidRPr="001F0821">
              <w:rPr>
                <w:highlight w:val="cyan"/>
              </w:rPr>
              <w:t>39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56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yellow"/>
              </w:rPr>
              <w:t>SWR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</w:t>
            </w:r>
            <w:r>
              <w:rPr>
                <w:highlight w:val="yellow"/>
              </w:rPr>
              <w:t>1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>
            <w:pPr>
              <w:jc w:val="center"/>
            </w:pPr>
          </w:p>
        </w:tc>
        <w:tc>
          <w:tcPr>
            <w:tcW w:w="377" w:type="pct"/>
          </w:tcPr>
          <w:p w:rsidR="0028628E" w:rsidRDefault="0028628E" w:rsidP="001034CC">
            <w:pPr>
              <w:jc w:val="center"/>
            </w:pPr>
            <w:r w:rsidRPr="00F02803">
              <w:rPr>
                <w:rFonts w:ascii="Arial" w:hAnsi="Arial" w:cs="Arial"/>
                <w:sz w:val="20"/>
                <w:szCs w:val="20"/>
              </w:rPr>
              <w:t>X</w:t>
            </w:r>
            <w:r w:rsidRPr="00F02803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5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6" w:type="pct"/>
          </w:tcPr>
          <w:p w:rsidR="0028628E" w:rsidRDefault="0028628E" w:rsidP="001034CC">
            <w:pPr>
              <w:jc w:val="center"/>
            </w:pPr>
            <w:r>
              <w:t>0</w:t>
            </w:r>
          </w:p>
        </w:tc>
        <w:tc>
          <w:tcPr>
            <w:tcW w:w="557" w:type="pct"/>
          </w:tcPr>
          <w:p w:rsidR="0028628E" w:rsidRDefault="0028628E" w:rsidP="001034CC">
            <w:pPr>
              <w:jc w:val="center"/>
            </w:pPr>
            <w:r>
              <w:t>12</w:t>
            </w:r>
          </w:p>
        </w:tc>
      </w:tr>
      <w:tr w:rsidR="0028628E" w:rsidTr="0028628E">
        <w:trPr>
          <w:trHeight w:val="184"/>
        </w:trPr>
        <w:tc>
          <w:tcPr>
            <w:tcW w:w="735" w:type="pct"/>
            <w:vMerge w:val="restart"/>
          </w:tcPr>
          <w:p w:rsidR="0028628E" w:rsidRDefault="0028628E" w:rsidP="001034CC">
            <w:pPr>
              <w:jc w:val="center"/>
            </w:pPr>
          </w:p>
          <w:p w:rsidR="0028628E" w:rsidRPr="001F0821" w:rsidRDefault="0028628E" w:rsidP="001034CC">
            <w:pPr>
              <w:jc w:val="center"/>
              <w:rPr>
                <w:b/>
              </w:rPr>
            </w:pPr>
            <w:r w:rsidRPr="001F0821">
              <w:rPr>
                <w:b/>
              </w:rPr>
              <w:t>28 MHz</w:t>
            </w:r>
          </w:p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rFonts w:ascii="Arial" w:hAnsi="Arial" w:cs="Arial"/>
              </w:rPr>
            </w:pPr>
            <w:r w:rsidRPr="001F0821">
              <w:rPr>
                <w:rFonts w:ascii="Arial" w:hAnsi="Arial" w:cs="Arial"/>
              </w:rPr>
              <w:t>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</w:pPr>
            <w:r>
              <w:t>38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</w:pPr>
            <w:r w:rsidRPr="001F0821">
              <w:t>39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</w:pPr>
            <w:r>
              <w:t>38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</w:pPr>
            <w:r>
              <w:t>46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</w:pPr>
            <w:r>
              <w:t>45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</w:pPr>
            <w:r>
              <w:t>46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</w:pPr>
            <w:r>
              <w:t>56</w:t>
            </w:r>
          </w:p>
        </w:tc>
      </w:tr>
      <w:tr w:rsidR="0028628E" w:rsidTr="0028628E">
        <w:trPr>
          <w:trHeight w:val="183"/>
        </w:trPr>
        <w:tc>
          <w:tcPr>
            <w:tcW w:w="735" w:type="pct"/>
            <w:vMerge/>
          </w:tcPr>
          <w:p w:rsidR="0028628E" w:rsidRDefault="0028628E" w:rsidP="001034CC"/>
        </w:tc>
        <w:tc>
          <w:tcPr>
            <w:tcW w:w="37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rFonts w:ascii="Arial" w:hAnsi="Arial" w:cs="Arial"/>
                <w:sz w:val="20"/>
                <w:szCs w:val="20"/>
                <w:highlight w:val="yellow"/>
              </w:rPr>
              <w:t>SWR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</w:t>
            </w:r>
            <w:r>
              <w:rPr>
                <w:highlight w:val="yellow"/>
              </w:rPr>
              <w:t>2</w:t>
            </w:r>
          </w:p>
        </w:tc>
        <w:tc>
          <w:tcPr>
            <w:tcW w:w="555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</w:t>
            </w:r>
            <w:r>
              <w:rPr>
                <w:highlight w:val="yellow"/>
              </w:rPr>
              <w:t>0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</w:t>
            </w:r>
            <w:r>
              <w:rPr>
                <w:highlight w:val="yellow"/>
              </w:rPr>
              <w:t>0</w:t>
            </w:r>
          </w:p>
        </w:tc>
        <w:tc>
          <w:tcPr>
            <w:tcW w:w="556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</w:t>
            </w:r>
            <w:r>
              <w:rPr>
                <w:highlight w:val="yellow"/>
              </w:rPr>
              <w:t>0</w:t>
            </w:r>
          </w:p>
        </w:tc>
        <w:tc>
          <w:tcPr>
            <w:tcW w:w="557" w:type="pct"/>
          </w:tcPr>
          <w:p w:rsidR="0028628E" w:rsidRPr="001F0821" w:rsidRDefault="0028628E" w:rsidP="001034CC">
            <w:pPr>
              <w:jc w:val="center"/>
              <w:rPr>
                <w:highlight w:val="yellow"/>
              </w:rPr>
            </w:pPr>
            <w:r w:rsidRPr="001F0821">
              <w:rPr>
                <w:highlight w:val="yellow"/>
              </w:rPr>
              <w:t>1:1.2</w:t>
            </w:r>
          </w:p>
        </w:tc>
      </w:tr>
    </w:tbl>
    <w:p w:rsidR="006C019A" w:rsidRDefault="006C019A">
      <w:bookmarkStart w:id="0" w:name="_GoBack"/>
      <w:bookmarkEnd w:id="0"/>
    </w:p>
    <w:sectPr w:rsidR="006C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E"/>
    <w:rsid w:val="0028628E"/>
    <w:rsid w:val="006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EB09-D17D-484D-8673-B9D4CB5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cp:lastPrinted>2015-02-24T15:11:00Z</cp:lastPrinted>
  <dcterms:created xsi:type="dcterms:W3CDTF">2015-02-24T15:10:00Z</dcterms:created>
  <dcterms:modified xsi:type="dcterms:W3CDTF">2015-02-24T15:11:00Z</dcterms:modified>
</cp:coreProperties>
</file>